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C403" w14:textId="34214758" w:rsidR="008473AA" w:rsidRPr="00737983" w:rsidRDefault="00654434" w:rsidP="008473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214B4" wp14:editId="65832A38">
                <wp:simplePos x="0" y="0"/>
                <wp:positionH relativeFrom="column">
                  <wp:posOffset>35169</wp:posOffset>
                </wp:positionH>
                <wp:positionV relativeFrom="paragraph">
                  <wp:posOffset>58615</wp:posOffset>
                </wp:positionV>
                <wp:extent cx="1348154" cy="884246"/>
                <wp:effectExtent l="0" t="0" r="444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54" cy="8842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1DFAB" w14:textId="6F714233" w:rsidR="00654434" w:rsidRDefault="00E25843">
                            <w:r>
                              <w:t xml:space="preserve">    </w:t>
                            </w:r>
                            <w:r w:rsidR="00654434">
                              <w:rPr>
                                <w:noProof/>
                              </w:rPr>
                              <w:drawing>
                                <wp:inline distT="0" distB="0" distL="0" distR="0" wp14:anchorId="4A5D510B" wp14:editId="1FC25DEB">
                                  <wp:extent cx="996718" cy="855488"/>
                                  <wp:effectExtent l="0" t="0" r="0" b="1905"/>
                                  <wp:docPr id="24" name="Picture 24" descr="fp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fp logo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 r="807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065" cy="8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14B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.75pt;margin-top:4.6pt;width:1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" fillcolor="red" stroked="f" strokeweight=".5pt">
                <v:textbox>
                  <w:txbxContent>
                    <w:p w14:paraId="3D51DFAB" w14:textId="6F714233" w:rsidR="00654434" w:rsidRDefault="00E25843">
                      <w:r>
                        <w:t xml:space="preserve">    </w:t>
                      </w:r>
                      <w:r w:rsidR="00654434">
                        <w:rPr>
                          <w:noProof/>
                        </w:rPr>
                        <w:drawing>
                          <wp:inline distT="0" distB="0" distL="0" distR="0" wp14:anchorId="4A5D510B" wp14:editId="1FC25DEB">
                            <wp:extent cx="996718" cy="855488"/>
                            <wp:effectExtent l="0" t="0" r="0" b="1905"/>
                            <wp:docPr id="24" name="Picture 24" descr="fp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fp logo"/>
                                    <pic:cNvPicPr/>
                                  </pic:nvPicPr>
                                  <pic:blipFill>
                                    <a:blip r:embed="rId11" cstate="print"/>
                                    <a:srcRect r="807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065" cy="8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3AA" w:rsidRPr="00737983">
        <w:rPr>
          <w:noProof/>
        </w:rPr>
        <mc:AlternateContent>
          <mc:Choice Requires="wpg">
            <w:drawing>
              <wp:inline distT="0" distB="0" distL="0" distR="0" wp14:anchorId="47D88D1E" wp14:editId="32F9B7CF">
                <wp:extent cx="7366002" cy="978877"/>
                <wp:effectExtent l="0" t="0" r="6350" b="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2" cy="978877"/>
                          <a:chOff x="-2" y="0"/>
                          <a:chExt cx="5229227" cy="22574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-2" y="0"/>
                            <a:ext cx="5229227" cy="2257425"/>
                            <a:chOff x="-2" y="0"/>
                            <a:chExt cx="5229227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2" y="0"/>
                              <a:ext cx="5201484" cy="2243138"/>
                            </a:xfrm>
                            <a:prstGeom prst="homePlat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826595" y="14282"/>
                            <a:ext cx="2962931" cy="21608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674BC9" w14:textId="305C3A2B" w:rsidR="008473AA" w:rsidRPr="00994D8C" w:rsidRDefault="000C5102" w:rsidP="004F6C7A">
                              <w:pPr>
                                <w:pStyle w:val="Title"/>
                                <w:jc w:val="left"/>
                                <w:rPr>
                                  <w:rFonts w:ascii="Book Antiqua" w:hAnsi="Book Antiqua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FFFFFF" w:themeColor="background1"/>
                                  <w:sz w:val="52"/>
                                  <w:szCs w:val="52"/>
                                </w:rPr>
                                <w:t>9th</w:t>
                              </w:r>
                              <w:r w:rsidR="004F6C7A" w:rsidRPr="00994D8C">
                                <w:rPr>
                                  <w:rFonts w:ascii="Book Antiqua" w:hAnsi="Book Antiqua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Grade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88D1E" id="Group 2" o:spid="_x0000_s1027" alt="decorative element" style="width:580pt;height:77.1pt;mso-position-horizontal-relative:char;mso-position-vertical-relative:line" coordorigin="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">
                <v:group id="Group 34" o:spid="_x0000_s1028" style="position:absolute;width:52292;height:22574" coordorigin="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" adj="16130" fillcolor="white [3212]" stroked="f" strokeweight="1.5pt">
                    <v:stroke endcap="round"/>
                  </v:shape>
                  <v:shape id="Pentagon 33" o:spid="_x0000_s1030" type="#_x0000_t15" style="position:absolute;width:52014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" adj="16943" fillcolor="red" stroked="f" strokeweight="1.5pt">
                    <v:stroke endcap="round"/>
                  </v:shape>
                </v:group>
                <v:shape id="Text Box 10" o:spid="_x0000_s1031" type="#_x0000_t202" style="position:absolute;left:18265;top:142;width:29630;height:2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26674BC9" w14:textId="305C3A2B" w:rsidR="008473AA" w:rsidRPr="00994D8C" w:rsidRDefault="000C5102" w:rsidP="004F6C7A">
                        <w:pPr>
                          <w:pStyle w:val="Title"/>
                          <w:jc w:val="left"/>
                          <w:rPr>
                            <w:rFonts w:ascii="Book Antiqua" w:hAnsi="Book Antiqua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Book Antiqua" w:hAnsi="Book Antiqua"/>
                            <w:color w:val="FFFFFF" w:themeColor="background1"/>
                            <w:sz w:val="52"/>
                            <w:szCs w:val="52"/>
                          </w:rPr>
                          <w:t>9th</w:t>
                        </w:r>
                        <w:r w:rsidR="004F6C7A" w:rsidRPr="00994D8C">
                          <w:rPr>
                            <w:rFonts w:ascii="Book Antiqua" w:hAnsi="Book Antiqua"/>
                            <w:color w:val="FFFFFF" w:themeColor="background1"/>
                            <w:sz w:val="52"/>
                            <w:szCs w:val="52"/>
                          </w:rPr>
                          <w:t xml:space="preserve"> Grade 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737983">
        <w:t xml:space="preserve"> </w:t>
      </w:r>
    </w:p>
    <w:p w14:paraId="1684B7BB" w14:textId="6AE99A77" w:rsidR="008473AA" w:rsidRDefault="008473AA" w:rsidP="008473AA">
      <w:pPr>
        <w:pStyle w:val="NoSpacing"/>
      </w:pPr>
    </w:p>
    <w:tbl>
      <w:tblPr>
        <w:tblStyle w:val="GridTable2"/>
        <w:tblW w:w="4908" w:type="pct"/>
        <w:tblLook w:val="04A0" w:firstRow="1" w:lastRow="0" w:firstColumn="1" w:lastColumn="0" w:noHBand="0" w:noVBand="1"/>
        <w:tblDescription w:val="Science Fair table"/>
      </w:tblPr>
      <w:tblGrid>
        <w:gridCol w:w="447"/>
        <w:gridCol w:w="10861"/>
      </w:tblGrid>
      <w:tr w:rsidR="00296387" w:rsidRPr="006D37FD" w14:paraId="58D52D14" w14:textId="77777777" w:rsidTr="00D5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shd w:val="clear" w:color="auto" w:fill="FF0000" w:themeFill="accent3"/>
          </w:tcPr>
          <w:p w14:paraId="7C894198" w14:textId="77777777" w:rsidR="00296387" w:rsidRPr="006D37FD" w:rsidRDefault="00296387" w:rsidP="005B6CE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62" w:type="dxa"/>
            <w:shd w:val="clear" w:color="auto" w:fill="FF0000" w:themeFill="accent3"/>
          </w:tcPr>
          <w:p w14:paraId="61000538" w14:textId="12F92CF2" w:rsidR="00296387" w:rsidRPr="00F61E6B" w:rsidRDefault="000961E1" w:rsidP="005B6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40"/>
                <w:szCs w:val="40"/>
              </w:rPr>
            </w:pPr>
            <w:r w:rsidRPr="00F61E6B">
              <w:rPr>
                <w:rFonts w:ascii="Book Antiqua" w:hAnsi="Book Antiqua"/>
                <w:i/>
                <w:iCs/>
                <w:color w:val="FFFFFF" w:themeColor="background1"/>
                <w:sz w:val="40"/>
                <w:szCs w:val="40"/>
              </w:rPr>
              <w:t xml:space="preserve">Completed </w:t>
            </w:r>
            <w:r w:rsidR="00526526" w:rsidRPr="00F61E6B">
              <w:rPr>
                <w:rFonts w:ascii="Book Antiqua" w:hAnsi="Book Antiqua"/>
                <w:i/>
                <w:iCs/>
                <w:color w:val="FFFFFF" w:themeColor="background1"/>
                <w:sz w:val="40"/>
                <w:szCs w:val="40"/>
              </w:rPr>
              <w:t xml:space="preserve">throughout the year </w:t>
            </w:r>
            <w:r w:rsidRPr="00F61E6B">
              <w:rPr>
                <w:rFonts w:ascii="Book Antiqua" w:hAnsi="Book Antiqua"/>
                <w:i/>
                <w:iCs/>
                <w:color w:val="FFFFFF" w:themeColor="background1"/>
                <w:sz w:val="40"/>
                <w:szCs w:val="40"/>
              </w:rPr>
              <w:t>during Navigation</w:t>
            </w:r>
          </w:p>
        </w:tc>
      </w:tr>
      <w:tr w:rsidR="00296387" w:rsidRPr="006D37FD" w14:paraId="1971494D" w14:textId="77777777" w:rsidTr="007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52F3C26" w14:textId="77777777" w:rsidR="00296387" w:rsidRPr="00D46B67" w:rsidRDefault="00296387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61E1406C" w14:textId="7E7B4992" w:rsidR="00296387" w:rsidRPr="00763FDA" w:rsidRDefault="00296387" w:rsidP="00C45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>9</w:t>
            </w:r>
            <w:r w:rsidRPr="00763FDA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 w:rsidRPr="00763FDA">
              <w:rPr>
                <w:rFonts w:ascii="Book Antiqua" w:hAnsi="Book Antiqua"/>
                <w:sz w:val="32"/>
                <w:szCs w:val="32"/>
              </w:rPr>
              <w:t xml:space="preserve"> grade goals</w:t>
            </w:r>
            <w:r w:rsidR="0085685F" w:rsidRPr="00763FDA">
              <w:rPr>
                <w:rFonts w:ascii="Book Antiqua" w:hAnsi="Book Antiqua"/>
                <w:sz w:val="32"/>
                <w:szCs w:val="32"/>
              </w:rPr>
              <w:t xml:space="preserve"> – </w:t>
            </w:r>
            <w:r w:rsidR="00EE7D19" w:rsidRPr="00763FDA">
              <w:rPr>
                <w:rFonts w:ascii="Book Antiqua" w:hAnsi="Book Antiqua"/>
                <w:sz w:val="32"/>
                <w:szCs w:val="32"/>
              </w:rPr>
              <w:t>academic and personal</w:t>
            </w:r>
          </w:p>
        </w:tc>
      </w:tr>
      <w:tr w:rsidR="000D2C8D" w:rsidRPr="006D37FD" w14:paraId="49A681B9" w14:textId="77777777" w:rsidTr="00763FDA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9F0E185" w14:textId="2E91C2D0" w:rsidR="000D2C8D" w:rsidRPr="00D46B67" w:rsidRDefault="00BE1C5F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29089771" w14:textId="6DDE2D98" w:rsidR="000D2C8D" w:rsidRPr="00763FDA" w:rsidRDefault="002A18C8" w:rsidP="00C45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>Fall Conference</w:t>
            </w:r>
          </w:p>
        </w:tc>
      </w:tr>
      <w:tr w:rsidR="00296387" w:rsidRPr="006D37FD" w14:paraId="7B36493F" w14:textId="77777777" w:rsidTr="007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A15DD93" w14:textId="77777777" w:rsidR="00296387" w:rsidRPr="00D46B67" w:rsidRDefault="00296387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33D7DC97" w14:textId="645E2FE7" w:rsidR="00296387" w:rsidRPr="00763FDA" w:rsidRDefault="00296387" w:rsidP="00D4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>9</w:t>
            </w:r>
            <w:r w:rsidRPr="00763FDA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 w:rsidRPr="00763FDA">
              <w:rPr>
                <w:rFonts w:ascii="Book Antiqua" w:hAnsi="Book Antiqua"/>
                <w:sz w:val="32"/>
                <w:szCs w:val="32"/>
              </w:rPr>
              <w:t xml:space="preserve"> grade interest </w:t>
            </w:r>
            <w:r w:rsidR="002A18C8" w:rsidRPr="00763FDA">
              <w:rPr>
                <w:rFonts w:ascii="Book Antiqua" w:hAnsi="Book Antiqua"/>
                <w:sz w:val="32"/>
                <w:szCs w:val="32"/>
              </w:rPr>
              <w:t xml:space="preserve">assessment – </w:t>
            </w:r>
            <w:r w:rsidR="00153596" w:rsidRPr="00763FDA">
              <w:rPr>
                <w:rFonts w:ascii="Book Antiqua" w:hAnsi="Book Antiqua"/>
                <w:sz w:val="28"/>
                <w:szCs w:val="28"/>
              </w:rPr>
              <w:t xml:space="preserve">(Career Cluster Interest Survey EZ - </w:t>
            </w:r>
            <w:r w:rsidR="002A18C8" w:rsidRPr="00763FDA">
              <w:rPr>
                <w:rFonts w:ascii="Book Antiqua" w:hAnsi="Book Antiqua"/>
                <w:sz w:val="28"/>
                <w:szCs w:val="28"/>
              </w:rPr>
              <w:t>CCIS EZ</w:t>
            </w:r>
            <w:r w:rsidR="00153596" w:rsidRPr="00763FDA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296387" w:rsidRPr="006D37FD" w14:paraId="3BAE6DC4" w14:textId="77777777" w:rsidTr="00763FDA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CA4DF29" w14:textId="77777777" w:rsidR="00296387" w:rsidRPr="00D46B67" w:rsidRDefault="00296387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2B0A0D56" w14:textId="22205D7E" w:rsidR="00296387" w:rsidRPr="00763FDA" w:rsidRDefault="00572B50" w:rsidP="00D4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>Job Application</w:t>
            </w:r>
          </w:p>
        </w:tc>
      </w:tr>
      <w:tr w:rsidR="003916E1" w:rsidRPr="006D37FD" w14:paraId="14652C1A" w14:textId="77777777" w:rsidTr="007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B42516A" w14:textId="2B00C87B" w:rsidR="003916E1" w:rsidRPr="00D46B67" w:rsidRDefault="004C328C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2A3A29DF" w14:textId="0032F10F" w:rsidR="003916E1" w:rsidRPr="00763FDA" w:rsidRDefault="003916E1" w:rsidP="00D4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 xml:space="preserve">Resume </w:t>
            </w:r>
            <w:r w:rsidR="004C328C" w:rsidRPr="00763FDA">
              <w:rPr>
                <w:rFonts w:ascii="Book Antiqua" w:hAnsi="Book Antiqua"/>
                <w:sz w:val="32"/>
                <w:szCs w:val="32"/>
              </w:rPr>
              <w:t>Preparation</w:t>
            </w:r>
          </w:p>
        </w:tc>
      </w:tr>
      <w:tr w:rsidR="00296387" w:rsidRPr="006D37FD" w14:paraId="70A7C6E2" w14:textId="77777777" w:rsidTr="00763FDA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DB5C3A8" w14:textId="77777777" w:rsidR="00296387" w:rsidRPr="00D46B67" w:rsidRDefault="00296387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2E0E2B81" w14:textId="4D245539" w:rsidR="00296387" w:rsidRPr="00763FDA" w:rsidRDefault="002A18C8" w:rsidP="00D4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>Awareness of Employ, Enlist, Enroll</w:t>
            </w:r>
          </w:p>
        </w:tc>
      </w:tr>
      <w:tr w:rsidR="00296387" w:rsidRPr="006D37FD" w14:paraId="20B365E9" w14:textId="77777777" w:rsidTr="007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F85AFD4" w14:textId="77777777" w:rsidR="00296387" w:rsidRPr="00D46B67" w:rsidRDefault="00296387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71673D9B" w14:textId="03391857" w:rsidR="00296387" w:rsidRPr="00763FDA" w:rsidRDefault="00572B50" w:rsidP="00D4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>Spring Student Led Conference</w:t>
            </w:r>
          </w:p>
        </w:tc>
      </w:tr>
      <w:tr w:rsidR="00296387" w:rsidRPr="006D37FD" w14:paraId="51197DA8" w14:textId="77777777" w:rsidTr="00763FDA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D596633" w14:textId="77777777" w:rsidR="00296387" w:rsidRPr="00D46B67" w:rsidRDefault="00296387" w:rsidP="00D46B67">
            <w:pPr>
              <w:pStyle w:val="Normal-Large"/>
              <w:jc w:val="left"/>
              <w:rPr>
                <w:rFonts w:ascii="Book Antiqua" w:hAnsi="Book Antiqua"/>
                <w:szCs w:val="36"/>
              </w:rPr>
            </w:pPr>
            <w:r w:rsidRPr="00D46B67">
              <w:rPr>
                <w:rFonts w:ascii="Book Antiqua" w:hAnsi="Book Antiqua"/>
                <w:szCs w:val="36"/>
              </w:rPr>
              <w:t>□</w:t>
            </w:r>
          </w:p>
        </w:tc>
        <w:tc>
          <w:tcPr>
            <w:tcW w:w="10862" w:type="dxa"/>
            <w:vAlign w:val="center"/>
          </w:tcPr>
          <w:p w14:paraId="2035F58A" w14:textId="32383E15" w:rsidR="00296387" w:rsidRPr="00763FDA" w:rsidRDefault="00BE1C5F" w:rsidP="00D4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32"/>
                <w:szCs w:val="32"/>
              </w:rPr>
            </w:pPr>
            <w:r w:rsidRPr="00763FDA">
              <w:rPr>
                <w:rFonts w:ascii="Book Antiqua" w:hAnsi="Book Antiqua"/>
                <w:sz w:val="32"/>
                <w:szCs w:val="32"/>
              </w:rPr>
              <w:t>Time Capsule</w:t>
            </w:r>
          </w:p>
        </w:tc>
      </w:tr>
    </w:tbl>
    <w:p w14:paraId="626F9586" w14:textId="25AAF453" w:rsidR="008473AA" w:rsidRDefault="008473AA" w:rsidP="008473AA">
      <w:pPr>
        <w:pStyle w:val="NoSpacing"/>
        <w:rPr>
          <w:rFonts w:ascii="Book Antiqua" w:hAnsi="Book Antiqua"/>
        </w:rPr>
      </w:pPr>
    </w:p>
    <w:p w14:paraId="2A6BE839" w14:textId="77777777" w:rsidR="00196C76" w:rsidRPr="006D37FD" w:rsidRDefault="00196C76" w:rsidP="008473AA">
      <w:pPr>
        <w:pStyle w:val="NoSpacing"/>
        <w:rPr>
          <w:rFonts w:ascii="Book Antiqua" w:hAnsi="Book Antiqua"/>
        </w:rPr>
      </w:pPr>
    </w:p>
    <w:tbl>
      <w:tblPr>
        <w:tblStyle w:val="GridTable4"/>
        <w:tblW w:w="4925" w:type="pct"/>
        <w:tblLook w:val="04A0" w:firstRow="1" w:lastRow="0" w:firstColumn="1" w:lastColumn="0" w:noHBand="0" w:noVBand="1"/>
        <w:tblDescription w:val="Science Fair table"/>
      </w:tblPr>
      <w:tblGrid>
        <w:gridCol w:w="504"/>
        <w:gridCol w:w="10833"/>
      </w:tblGrid>
      <w:tr w:rsidR="00AF52F4" w:rsidRPr="006D37FD" w14:paraId="5AB5006C" w14:textId="77777777" w:rsidTr="00AD7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shd w:val="clear" w:color="auto" w:fill="FF0000" w:themeFill="accent3"/>
            <w:vAlign w:val="center"/>
          </w:tcPr>
          <w:p w14:paraId="6DC82CE3" w14:textId="77777777" w:rsidR="00AF52F4" w:rsidRPr="006D37FD" w:rsidRDefault="00AF52F4" w:rsidP="00DE1A88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0833" w:type="dxa"/>
            <w:shd w:val="clear" w:color="auto" w:fill="FF0000" w:themeFill="accent3"/>
            <w:vAlign w:val="center"/>
          </w:tcPr>
          <w:p w14:paraId="446B1297" w14:textId="2C0DCCAB" w:rsidR="00AF52F4" w:rsidRPr="00F61E6B" w:rsidRDefault="00526526" w:rsidP="00DE1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40"/>
                <w:szCs w:val="40"/>
              </w:rPr>
            </w:pPr>
            <w:r w:rsidRPr="00F61E6B">
              <w:rPr>
                <w:rFonts w:ascii="Book Antiqua" w:hAnsi="Book Antiqua"/>
                <w:i/>
                <w:iCs/>
                <w:sz w:val="40"/>
                <w:szCs w:val="40"/>
              </w:rPr>
              <w:t>Completed during r</w:t>
            </w:r>
            <w:r w:rsidR="00AF52F4" w:rsidRPr="00F61E6B">
              <w:rPr>
                <w:rFonts w:ascii="Book Antiqua" w:hAnsi="Book Antiqua"/>
                <w:i/>
                <w:iCs/>
                <w:sz w:val="40"/>
                <w:szCs w:val="40"/>
              </w:rPr>
              <w:t>egistration process in Spring</w:t>
            </w:r>
          </w:p>
        </w:tc>
      </w:tr>
      <w:tr w:rsidR="00D53CAE" w:rsidRPr="006D37FD" w14:paraId="2870CD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7" w:type="dxa"/>
            <w:gridSpan w:val="2"/>
            <w:vAlign w:val="center"/>
          </w:tcPr>
          <w:p w14:paraId="02198786" w14:textId="098AEBA2" w:rsidR="00D53CAE" w:rsidRPr="00BF4C25" w:rsidRDefault="00D53CAE" w:rsidP="00D46B67">
            <w:pPr>
              <w:rPr>
                <w:rFonts w:ascii="Book Antiqua" w:hAnsi="Book Antiqua"/>
                <w:sz w:val="32"/>
                <w:szCs w:val="32"/>
              </w:rPr>
            </w:pPr>
            <w:r w:rsidRPr="00BF4C25">
              <w:rPr>
                <w:rFonts w:ascii="Book Antiqua" w:hAnsi="Book Antiqua"/>
                <w:sz w:val="32"/>
                <w:szCs w:val="32"/>
              </w:rPr>
              <w:t>Credit Check/Pathway for Graduation/Personalized Pathway</w:t>
            </w:r>
          </w:p>
        </w:tc>
      </w:tr>
    </w:tbl>
    <w:p w14:paraId="2A6A374F" w14:textId="6D27170F" w:rsidR="00D17546" w:rsidRDefault="00D17546" w:rsidP="008473AA">
      <w:pPr>
        <w:pStyle w:val="Heading3"/>
      </w:pPr>
    </w:p>
    <w:p w14:paraId="0FAC7EC8" w14:textId="77777777" w:rsidR="007F53AF" w:rsidRDefault="007F53AF" w:rsidP="008473AA">
      <w:pPr>
        <w:pStyle w:val="Heading3"/>
      </w:pPr>
    </w:p>
    <w:tbl>
      <w:tblPr>
        <w:tblStyle w:val="GridTable4"/>
        <w:tblW w:w="4925" w:type="pct"/>
        <w:tblLook w:val="04A0" w:firstRow="1" w:lastRow="0" w:firstColumn="1" w:lastColumn="0" w:noHBand="0" w:noVBand="1"/>
        <w:tblDescription w:val="Science Fair table"/>
      </w:tblPr>
      <w:tblGrid>
        <w:gridCol w:w="504"/>
        <w:gridCol w:w="10833"/>
      </w:tblGrid>
      <w:tr w:rsidR="009C5747" w:rsidRPr="006D37FD" w14:paraId="7A913091" w14:textId="77777777" w:rsidTr="00AD7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shd w:val="clear" w:color="auto" w:fill="FF0000" w:themeFill="accent3"/>
            <w:vAlign w:val="center"/>
          </w:tcPr>
          <w:p w14:paraId="25088293" w14:textId="77777777" w:rsidR="009C5747" w:rsidRPr="006D37FD" w:rsidRDefault="009C5747">
            <w:pPr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0833" w:type="dxa"/>
            <w:shd w:val="clear" w:color="auto" w:fill="FF0000" w:themeFill="accent3"/>
            <w:vAlign w:val="center"/>
          </w:tcPr>
          <w:p w14:paraId="52860596" w14:textId="4F5425D5" w:rsidR="009C5747" w:rsidRPr="00F61E6B" w:rsidRDefault="00993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40"/>
                <w:szCs w:val="40"/>
              </w:rPr>
            </w:pPr>
            <w:r w:rsidRPr="00F61E6B">
              <w:rPr>
                <w:rFonts w:ascii="Book Antiqua" w:hAnsi="Book Antiqua"/>
                <w:i/>
                <w:iCs/>
                <w:sz w:val="40"/>
                <w:szCs w:val="40"/>
              </w:rPr>
              <w:t>Thinking towards senior year</w:t>
            </w:r>
          </w:p>
        </w:tc>
      </w:tr>
      <w:tr w:rsidR="00D53CAE" w:rsidRPr="006D37FD" w14:paraId="4FF35C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7" w:type="dxa"/>
            <w:gridSpan w:val="2"/>
            <w:vAlign w:val="center"/>
          </w:tcPr>
          <w:p w14:paraId="5B07A936" w14:textId="036697D7" w:rsidR="00D53CAE" w:rsidRPr="00BF4C25" w:rsidRDefault="00D53CAE">
            <w:pPr>
              <w:rPr>
                <w:rFonts w:ascii="Book Antiqua" w:hAnsi="Book Antiqua"/>
                <w:sz w:val="32"/>
                <w:szCs w:val="32"/>
              </w:rPr>
            </w:pPr>
            <w:r w:rsidRPr="00BF4C25">
              <w:rPr>
                <w:rFonts w:ascii="Book Antiqua" w:hAnsi="Book Antiqua"/>
                <w:sz w:val="32"/>
                <w:szCs w:val="32"/>
              </w:rPr>
              <w:t>Community Service 30 hours: up to 10 hours school based</w:t>
            </w:r>
          </w:p>
        </w:tc>
      </w:tr>
    </w:tbl>
    <w:p w14:paraId="56415FE4" w14:textId="77777777" w:rsidR="009C5747" w:rsidRDefault="009C5747" w:rsidP="008473AA">
      <w:pPr>
        <w:pStyle w:val="Heading3"/>
      </w:pPr>
    </w:p>
    <w:sectPr w:rsidR="009C5747" w:rsidSect="005B6CE0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D579" w14:textId="77777777" w:rsidR="007B1657" w:rsidRDefault="007B1657" w:rsidP="008473AA">
      <w:r>
        <w:separator/>
      </w:r>
    </w:p>
  </w:endnote>
  <w:endnote w:type="continuationSeparator" w:id="0">
    <w:p w14:paraId="5134959E" w14:textId="77777777" w:rsidR="007B1657" w:rsidRDefault="007B1657" w:rsidP="008473AA">
      <w:r>
        <w:continuationSeparator/>
      </w:r>
    </w:p>
  </w:endnote>
  <w:endnote w:type="continuationNotice" w:id="1">
    <w:p w14:paraId="24610A4E" w14:textId="77777777" w:rsidR="007B1657" w:rsidRDefault="007B1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E0FA" w14:textId="77777777" w:rsidR="007B1657" w:rsidRDefault="007B1657" w:rsidP="008473AA">
      <w:r>
        <w:separator/>
      </w:r>
    </w:p>
  </w:footnote>
  <w:footnote w:type="continuationSeparator" w:id="0">
    <w:p w14:paraId="25A6A51B" w14:textId="77777777" w:rsidR="007B1657" w:rsidRDefault="007B1657" w:rsidP="008473AA">
      <w:r>
        <w:continuationSeparator/>
      </w:r>
    </w:p>
  </w:footnote>
  <w:footnote w:type="continuationNotice" w:id="1">
    <w:p w14:paraId="20FB9D80" w14:textId="77777777" w:rsidR="007B1657" w:rsidRDefault="007B16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571F"/>
    <w:multiLevelType w:val="hybridMultilevel"/>
    <w:tmpl w:val="A8CAB692"/>
    <w:lvl w:ilvl="0" w:tplc="4586A6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65"/>
    <w:rsid w:val="000961E1"/>
    <w:rsid w:val="000A2F57"/>
    <w:rsid w:val="000B25B3"/>
    <w:rsid w:val="000B57DD"/>
    <w:rsid w:val="000C5102"/>
    <w:rsid w:val="000D2C8D"/>
    <w:rsid w:val="00107A21"/>
    <w:rsid w:val="00153596"/>
    <w:rsid w:val="00175BEA"/>
    <w:rsid w:val="00196C76"/>
    <w:rsid w:val="001D17EA"/>
    <w:rsid w:val="00206400"/>
    <w:rsid w:val="0021210E"/>
    <w:rsid w:val="00224BDE"/>
    <w:rsid w:val="00225C16"/>
    <w:rsid w:val="00296387"/>
    <w:rsid w:val="002A18C8"/>
    <w:rsid w:val="002B3EB0"/>
    <w:rsid w:val="00310112"/>
    <w:rsid w:val="00390D72"/>
    <w:rsid w:val="003916E1"/>
    <w:rsid w:val="003B281F"/>
    <w:rsid w:val="003E6996"/>
    <w:rsid w:val="003F3265"/>
    <w:rsid w:val="00435625"/>
    <w:rsid w:val="00440357"/>
    <w:rsid w:val="00450DF8"/>
    <w:rsid w:val="0047531E"/>
    <w:rsid w:val="00495459"/>
    <w:rsid w:val="004C328C"/>
    <w:rsid w:val="004E3434"/>
    <w:rsid w:val="004F6C7A"/>
    <w:rsid w:val="00505C9B"/>
    <w:rsid w:val="00521E8F"/>
    <w:rsid w:val="00526526"/>
    <w:rsid w:val="00545210"/>
    <w:rsid w:val="0055553E"/>
    <w:rsid w:val="00572B50"/>
    <w:rsid w:val="005B6CE0"/>
    <w:rsid w:val="005E1953"/>
    <w:rsid w:val="00627422"/>
    <w:rsid w:val="00654434"/>
    <w:rsid w:val="00654BCC"/>
    <w:rsid w:val="00662003"/>
    <w:rsid w:val="0068644D"/>
    <w:rsid w:val="006D37FD"/>
    <w:rsid w:val="006E462F"/>
    <w:rsid w:val="00744A02"/>
    <w:rsid w:val="00763FDA"/>
    <w:rsid w:val="007852ED"/>
    <w:rsid w:val="00795852"/>
    <w:rsid w:val="007B1657"/>
    <w:rsid w:val="007E078C"/>
    <w:rsid w:val="007E2A25"/>
    <w:rsid w:val="007F53AF"/>
    <w:rsid w:val="00806F62"/>
    <w:rsid w:val="0081194D"/>
    <w:rsid w:val="008159D9"/>
    <w:rsid w:val="008231D6"/>
    <w:rsid w:val="008473AA"/>
    <w:rsid w:val="0085348C"/>
    <w:rsid w:val="0085685F"/>
    <w:rsid w:val="00862927"/>
    <w:rsid w:val="0086523B"/>
    <w:rsid w:val="00875232"/>
    <w:rsid w:val="00876423"/>
    <w:rsid w:val="00912106"/>
    <w:rsid w:val="00923688"/>
    <w:rsid w:val="00953AB0"/>
    <w:rsid w:val="00955D32"/>
    <w:rsid w:val="00985E67"/>
    <w:rsid w:val="00993E35"/>
    <w:rsid w:val="00994D8C"/>
    <w:rsid w:val="009C5747"/>
    <w:rsid w:val="00A06EAD"/>
    <w:rsid w:val="00A159F4"/>
    <w:rsid w:val="00A557BA"/>
    <w:rsid w:val="00A84BE6"/>
    <w:rsid w:val="00AD7B0A"/>
    <w:rsid w:val="00AF0C4F"/>
    <w:rsid w:val="00AF52F4"/>
    <w:rsid w:val="00B318D3"/>
    <w:rsid w:val="00B415E7"/>
    <w:rsid w:val="00B4504C"/>
    <w:rsid w:val="00B677C0"/>
    <w:rsid w:val="00BB334E"/>
    <w:rsid w:val="00BE1C5F"/>
    <w:rsid w:val="00BF4C25"/>
    <w:rsid w:val="00C373B7"/>
    <w:rsid w:val="00C452E6"/>
    <w:rsid w:val="00C53F07"/>
    <w:rsid w:val="00CC0C56"/>
    <w:rsid w:val="00D17546"/>
    <w:rsid w:val="00D27E81"/>
    <w:rsid w:val="00D46B67"/>
    <w:rsid w:val="00D53CAE"/>
    <w:rsid w:val="00D91F2A"/>
    <w:rsid w:val="00DD1443"/>
    <w:rsid w:val="00DD4869"/>
    <w:rsid w:val="00DE1A88"/>
    <w:rsid w:val="00E25843"/>
    <w:rsid w:val="00E90683"/>
    <w:rsid w:val="00EE7D19"/>
    <w:rsid w:val="00EF7181"/>
    <w:rsid w:val="00F120BB"/>
    <w:rsid w:val="00F1379F"/>
    <w:rsid w:val="00F42419"/>
    <w:rsid w:val="00F46878"/>
    <w:rsid w:val="00F61E6B"/>
    <w:rsid w:val="00F74090"/>
    <w:rsid w:val="00F8385C"/>
    <w:rsid w:val="00FB3C14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AF990"/>
  <w15:chartTrackingRefBased/>
  <w15:docId w15:val="{ED2F6DE7-E274-41AC-B352-EE37C8A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3887FF" w:themeColor="accent5" w:themeTint="99"/>
        <w:left w:val="single" w:sz="4" w:space="0" w:color="3887FF" w:themeColor="accent5" w:themeTint="99"/>
        <w:bottom w:val="single" w:sz="4" w:space="0" w:color="3887FF" w:themeColor="accent5" w:themeTint="99"/>
        <w:right w:val="single" w:sz="4" w:space="0" w:color="3887FF" w:themeColor="accent5" w:themeTint="99"/>
        <w:insideH w:val="single" w:sz="4" w:space="0" w:color="3887FF" w:themeColor="accent5" w:themeTint="99"/>
        <w:insideV w:val="single" w:sz="4" w:space="0" w:color="3887FF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0048B3" w:themeColor="accent5"/>
          <w:left w:val="single" w:sz="4" w:space="0" w:color="0048B3" w:themeColor="accent5"/>
          <w:bottom w:val="single" w:sz="4" w:space="0" w:color="0048B3" w:themeColor="accent5"/>
          <w:right w:val="single" w:sz="4" w:space="0" w:color="0048B3" w:themeColor="accent5"/>
          <w:insideH w:val="single" w:sz="4" w:space="0" w:color="0048B3" w:themeColor="accent5"/>
          <w:insideV w:val="single" w:sz="4" w:space="0" w:color="0048B3" w:themeColor="accent5"/>
          <w:tl2br w:val="nil"/>
          <w:tr2bl w:val="nil"/>
        </w:tcBorders>
        <w:shd w:val="clear" w:color="auto" w:fill="0048B3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3887FF" w:themeColor="accent5" w:themeTint="99"/>
          <w:left w:val="single" w:sz="4" w:space="0" w:color="3887FF" w:themeColor="accent5" w:themeTint="99"/>
          <w:bottom w:val="single" w:sz="4" w:space="0" w:color="3887FF" w:themeColor="accent5" w:themeTint="99"/>
          <w:right w:val="single" w:sz="4" w:space="0" w:color="3887FF" w:themeColor="accent5" w:themeTint="99"/>
          <w:insideH w:val="single" w:sz="4" w:space="0" w:color="3887FF" w:themeColor="accent5" w:themeTint="99"/>
          <w:insideV w:val="single" w:sz="4" w:space="0" w:color="3887FF" w:themeColor="accent5" w:themeTint="99"/>
          <w:tl2br w:val="nil"/>
          <w:tr2bl w:val="nil"/>
        </w:tcBorders>
        <w:shd w:val="clear" w:color="auto" w:fill="BCD7FF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27E81"/>
    <w:pPr>
      <w:ind w:left="720"/>
      <w:contextualSpacing/>
    </w:pPr>
  </w:style>
  <w:style w:type="table" w:styleId="GridTable4">
    <w:name w:val="Grid Table 4"/>
    <w:basedOn w:val="TableNormal"/>
    <w:uiPriority w:val="49"/>
    <w:rsid w:val="006D37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6D37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uinsma\AppData\Roaming\Microsoft\Templates\Science%20fair%20plann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Custom 1">
      <a:dk1>
        <a:sysClr val="windowText" lastClr="000000"/>
      </a:dk1>
      <a:lt1>
        <a:sysClr val="window" lastClr="FFFFFF"/>
      </a:lt1>
      <a:dk2>
        <a:srgbClr val="0048B3"/>
      </a:dk2>
      <a:lt2>
        <a:srgbClr val="7AAFFF"/>
      </a:lt2>
      <a:accent1>
        <a:srgbClr val="FFFFFF"/>
      </a:accent1>
      <a:accent2>
        <a:srgbClr val="C00000"/>
      </a:accent2>
      <a:accent3>
        <a:srgbClr val="FF0000"/>
      </a:accent3>
      <a:accent4>
        <a:srgbClr val="006FC9"/>
      </a:accent4>
      <a:accent5>
        <a:srgbClr val="0048B3"/>
      </a:accent5>
      <a:accent6>
        <a:srgbClr val="FF0000"/>
      </a:accent6>
      <a:hlink>
        <a:srgbClr val="FF0000"/>
      </a:hlink>
      <a:folHlink>
        <a:srgbClr val="FF000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7309EB4B5E4CBDE032C07CF77B67" ma:contentTypeVersion="4" ma:contentTypeDescription="Create a new document." ma:contentTypeScope="" ma:versionID="4dbe63f84cdce24132a4ccabfe80f741">
  <xsd:schema xmlns:xsd="http://www.w3.org/2001/XMLSchema" xmlns:xs="http://www.w3.org/2001/XMLSchema" xmlns:p="http://schemas.microsoft.com/office/2006/metadata/properties" xmlns:ns2="78b39116-6ef3-43cc-9f84-fe0bf8d82b84" xmlns:ns3="f8adfca0-1c20-474d-8df3-8a478313ffd0" targetNamespace="http://schemas.microsoft.com/office/2006/metadata/properties" ma:root="true" ma:fieldsID="3ee12f08dcfefa8d640749a28a1be323" ns2:_="" ns3:_="">
    <xsd:import namespace="78b39116-6ef3-43cc-9f84-fe0bf8d82b84"/>
    <xsd:import namespace="f8adfca0-1c20-474d-8df3-8a478313f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9116-6ef3-43cc-9f84-fe0bf8d82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dfca0-1c20-474d-8df3-8a478313f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37419-2EB8-4F2B-9CE1-F16EF4E5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39116-6ef3-43cc-9f84-fe0bf8d82b84"/>
    <ds:schemaRef ds:uri="f8adfca0-1c20-474d-8df3-8a478313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4A955-E82C-4822-BA32-F002CE544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836D1-1AD9-407A-B227-F7EB38B59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Bruinsma Casey</dc:creator>
  <cp:keywords/>
  <dc:description/>
  <cp:lastModifiedBy>Brown, Breanna</cp:lastModifiedBy>
  <cp:revision>2</cp:revision>
  <dcterms:created xsi:type="dcterms:W3CDTF">2022-11-07T17:06:00Z</dcterms:created>
  <dcterms:modified xsi:type="dcterms:W3CDTF">2022-11-07T17:06:00Z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0x0101007C327309EB4B5E4CBDE032C07CF77B67</vt:lpwstr>
  </property>
</Properties>
</file>